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028C6">
      <w:pPr>
        <w:rPr>
          <w:rFonts w:hint="eastAsia"/>
          <w:i/>
          <w:iCs/>
        </w:rPr>
      </w:pPr>
    </w:p>
    <w:p w14:paraId="53553DC3">
      <w:pPr>
        <w:rPr>
          <w:i/>
          <w:iCs/>
        </w:rPr>
      </w:pPr>
      <w:r>
        <w:rPr>
          <w:rFonts w:hint="eastAsia"/>
          <w:i/>
          <w:iCs/>
        </w:rPr>
        <w:t>S</w:t>
      </w:r>
      <w:r>
        <w:rPr>
          <w:i/>
          <w:iCs/>
        </w:rPr>
        <w:t xml:space="preserve">peaker information </w:t>
      </w:r>
    </w:p>
    <w:p w14:paraId="56A65659">
      <w:pPr>
        <w:rPr>
          <w:i/>
          <w:iCs/>
        </w:rPr>
      </w:pPr>
    </w:p>
    <w:p w14:paraId="11DB19FA">
      <w:pPr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46355</wp:posOffset>
                </wp:positionV>
                <wp:extent cx="1049655" cy="1253490"/>
                <wp:effectExtent l="6350" t="6350" r="1079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510" y="1081405"/>
                          <a:ext cx="1049655" cy="1253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098B3FD"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35pt;margin-top:3.65pt;height:98.7pt;width:82.65pt;z-index:251659264;v-text-anchor:middle;mso-width-relative:page;mso-height-relative:page;" filled="f" stroked="t" coordsize="21600,21600" o:gfxdata="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up0Z2gAAAAgBAAAPAAAAAAAAAAEA&#10;IAAAACIAAABkcnMvZG93bnJldi54bWxQSwECFAAUAAAACACHTuJANHEPP38CAADjBAAADgAAAAAA&#10;AAABACAAAAApAQAAZHJzL2Uyb0RvYy54bWxQSwUGAAAAAAYABgBZAQAAGgYAAAAA&#10;">
                <v:fill on="f" focussize="0,0"/>
                <v:stroke weight="1pt" color="#4472C4 [3204]" miterlimit="8" joinstyle="miter"/>
                <v:imagedata o:title=""/>
                <o:lock v:ext="edit" aspectratio="f"/>
                <v:textbox>
                  <w:txbxContent>
                    <w:p w14:paraId="3098B3FD"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14:paraId="18E8DDD4">
      <w:pPr>
        <w:rPr>
          <w:rFonts w:hint="eastAsia"/>
        </w:rPr>
      </w:pPr>
    </w:p>
    <w:p w14:paraId="777626B2">
      <w:pPr>
        <w:rPr>
          <w:rFonts w:hint="eastAsia"/>
        </w:rPr>
      </w:pPr>
    </w:p>
    <w:p w14:paraId="746D9CF8">
      <w:pPr>
        <w:rPr>
          <w:rFonts w:hint="eastAsia"/>
        </w:rPr>
      </w:pPr>
      <w:bookmarkStart w:id="0" w:name="_GoBack"/>
      <w:bookmarkEnd w:id="0"/>
    </w:p>
    <w:p w14:paraId="45EEF9AD">
      <w:pPr>
        <w:rPr>
          <w:rFonts w:hint="eastAsia"/>
        </w:rPr>
      </w:pPr>
    </w:p>
    <w:p w14:paraId="1457F0DF">
      <w:pPr>
        <w:rPr>
          <w:rFonts w:hint="eastAsia"/>
        </w:rPr>
      </w:pPr>
    </w:p>
    <w:p w14:paraId="4C67DF59">
      <w:pPr>
        <w:rPr>
          <w:rFonts w:hint="eastAsia"/>
        </w:rPr>
      </w:pPr>
    </w:p>
    <w:p w14:paraId="2979AB0B">
      <w:r>
        <w:rPr>
          <w:rFonts w:hint="eastAsia"/>
        </w:rPr>
        <w:t>N</w:t>
      </w:r>
      <w:r>
        <w:t xml:space="preserve">ame 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</w:t>
      </w:r>
      <w:r>
        <w:t xml:space="preserve">   </w:t>
      </w:r>
    </w:p>
    <w:p w14:paraId="30AF0CBB">
      <w:pPr>
        <w:rPr>
          <w:u w:val="single"/>
        </w:rPr>
      </w:pPr>
      <w:r>
        <w:rPr>
          <w:lang w:val="en-US"/>
        </w:rPr>
        <w:t>Academic Title:</w:t>
      </w:r>
      <w:r>
        <w:rPr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u w:val="single"/>
        </w:rPr>
        <w:t xml:space="preserve">    </w:t>
      </w:r>
    </w:p>
    <w:p w14:paraId="40B9E3B3">
      <w:pPr>
        <w:rPr>
          <w:u w:val="single"/>
        </w:rPr>
      </w:pPr>
      <w:r>
        <w:t>Affiliation</w:t>
      </w:r>
      <w:r>
        <w:rPr>
          <w:u w:val="single"/>
        </w:rPr>
        <w:t xml:space="preserve">                                              </w:t>
      </w:r>
    </w:p>
    <w:p w14:paraId="591B451D">
      <w:r>
        <w:rPr>
          <w:rFonts w:hint="eastAsia"/>
          <w:lang w:val="en-US" w:eastAsia="zh-CN"/>
        </w:rPr>
        <w:t>Email</w:t>
      </w:r>
      <w:r>
        <w:t xml:space="preserve"> </w:t>
      </w:r>
      <w:r>
        <w:rPr>
          <w:u w:val="single"/>
        </w:rPr>
        <w:t xml:space="preserve">                </w:t>
      </w:r>
      <w:r>
        <w:t xml:space="preserve"> </w:t>
      </w:r>
    </w:p>
    <w:p w14:paraId="17DD7B5D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About the </w:t>
      </w:r>
      <w:r>
        <w:rPr>
          <w:rFonts w:hint="eastAsia"/>
          <w:b/>
          <w:bCs/>
          <w:lang w:val="en-US" w:eastAsia="zh-CN"/>
        </w:rPr>
        <w:t>Speaker</w:t>
      </w:r>
      <w:r>
        <w:rPr>
          <w:rFonts w:hint="eastAsia"/>
          <w:b/>
          <w:bCs/>
        </w:rPr>
        <w:t xml:space="preserve"> (Short, up to 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0 words):</w:t>
      </w:r>
    </w:p>
    <w:p w14:paraId="164C6564">
      <w:pPr>
        <w:rPr>
          <w:rFonts w:hint="eastAsia"/>
        </w:rPr>
      </w:pPr>
    </w:p>
    <w:p w14:paraId="47318C84">
      <w:pPr>
        <w:rPr>
          <w:rFonts w:hint="default"/>
          <w:lang w:val="en-US" w:eastAsia="zh-CN"/>
        </w:rPr>
      </w:pPr>
    </w:p>
    <w:p w14:paraId="7783B298">
      <w:pPr>
        <w:rPr>
          <w:u w:val="single"/>
        </w:rPr>
      </w:pPr>
    </w:p>
    <w:p w14:paraId="438D9A58">
      <w:r>
        <w:t xml:space="preserve">Title of speech </w:t>
      </w:r>
      <w:r>
        <w:rPr>
          <w:u w:val="single"/>
        </w:rPr>
        <w:t xml:space="preserve">                                                                   </w:t>
      </w:r>
    </w:p>
    <w:p w14:paraId="65013676">
      <w:pPr>
        <w:rPr>
          <w:rFonts w:hint="eastAsia" w:eastAsiaTheme="minorEastAsia"/>
          <w:lang w:val="en-US" w:eastAsia="zh-CN"/>
        </w:rPr>
      </w:pPr>
      <w:r>
        <w:t xml:space="preserve">Speech </w:t>
      </w:r>
      <w:r>
        <w:rPr>
          <w:rFonts w:hint="eastAsia"/>
          <w:lang w:val="en-US" w:eastAsia="zh-CN"/>
        </w:rPr>
        <w:t>abstract</w:t>
      </w:r>
      <w:r>
        <w:rPr>
          <w:rFonts w:hint="eastAsia"/>
          <w:b/>
          <w:bCs/>
        </w:rPr>
        <w:t xml:space="preserve"> (Short, up to 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0 words):</w:t>
      </w:r>
      <w:r>
        <w:rPr>
          <w:rFonts w:hint="eastAsia"/>
          <w:b/>
          <w:bCs/>
          <w:lang w:val="en-US" w:eastAsia="zh-CN"/>
        </w:rPr>
        <w:t xml:space="preserve"> </w:t>
      </w:r>
    </w:p>
    <w:p w14:paraId="64A7B8C4">
      <w:pPr>
        <w:rPr>
          <w:u w:val="single"/>
        </w:rPr>
      </w:pPr>
      <w:r>
        <w:rPr>
          <w:u w:val="single"/>
        </w:rPr>
        <w:t xml:space="preserve"> 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…                                                                              </w:t>
      </w:r>
    </w:p>
    <w:p w14:paraId="0B9975AF">
      <w:pPr>
        <w:rPr>
          <w:rFonts w:hint="eastAsia"/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79B589CC">
      <w:pPr>
        <w:rPr>
          <w:b/>
          <w:bCs/>
        </w:rPr>
      </w:pPr>
    </w:p>
    <w:p w14:paraId="3E6D2F84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9F22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C29E3">
    <w:pPr>
      <w:pStyle w:val="3"/>
      <w:pBdr>
        <w:bottom w:val="none" w:color="auto" w:sz="0" w:space="1"/>
      </w:pBdr>
      <w:jc w:val="distribute"/>
      <w:rPr>
        <w:rFonts w:hint="eastAsia" w:eastAsiaTheme="minorEastAsia"/>
        <w:b/>
        <w:bCs/>
        <w:color w:val="000000" w:themeColor="text1"/>
        <w:sz w:val="20"/>
        <w:szCs w:val="24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b/>
        <w:bCs/>
        <w:color w:val="000000" w:themeColor="text1"/>
        <w:sz w:val="20"/>
        <w:szCs w:val="24"/>
        <w14:textFill>
          <w14:solidFill>
            <w14:schemeClr w14:val="tx1"/>
          </w14:solidFill>
        </w14:textFill>
      </w:rPr>
      <w:t>DigiTwin 2025</w:t>
    </w:r>
    <w:r>
      <w:rPr>
        <w:rFonts w:hint="eastAsia"/>
        <w:b/>
        <w:bCs/>
        <w:color w:val="000000" w:themeColor="text1"/>
        <w:sz w:val="20"/>
        <w:szCs w:val="24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                   </w:t>
    </w:r>
    <w:r>
      <w:rPr>
        <w:rFonts w:hint="eastAsia"/>
        <w:b w:val="0"/>
        <w:bCs w:val="0"/>
        <w:color w:val="000000" w:themeColor="text1"/>
        <w:sz w:val="16"/>
        <w:szCs w:val="21"/>
        <w:lang w:val="en-US" w:eastAsia="zh-CN"/>
        <w14:textFill>
          <w14:solidFill>
            <w14:schemeClr w14:val="tx1"/>
          </w14:solidFill>
        </w14:textFill>
      </w:rPr>
      <w:t>October 14-18th, 2025</w:t>
    </w:r>
  </w:p>
  <w:p w14:paraId="4D35B1F8">
    <w:pPr>
      <w:pStyle w:val="3"/>
      <w:pBdr>
        <w:bottom w:val="single" w:color="auto" w:sz="4" w:space="1"/>
      </w:pBdr>
      <w:jc w:val="distribute"/>
      <w:rPr>
        <w:rFonts w:hint="eastAsia" w:eastAsiaTheme="minorEastAsia"/>
        <w:i/>
        <w:iCs/>
        <w:sz w:val="16"/>
        <w:szCs w:val="21"/>
        <w:lang w:val="en-US" w:eastAsia="zh-CN"/>
      </w:rPr>
    </w:pPr>
    <w:r>
      <w:rPr>
        <w:rFonts w:hint="eastAsia"/>
        <w:i w:val="0"/>
        <w:iCs w:val="0"/>
      </w:rPr>
      <w:t xml:space="preserve">The </w:t>
    </w:r>
    <w:r>
      <w:rPr>
        <w:rFonts w:hint="eastAsia"/>
        <w:i w:val="0"/>
        <w:iCs w:val="0"/>
        <w:lang w:val="en-US" w:eastAsia="zh-CN"/>
      </w:rPr>
      <w:t>5</w:t>
    </w:r>
    <w:r>
      <w:rPr>
        <w:rFonts w:hint="eastAsia"/>
        <w:i w:val="0"/>
        <w:iCs w:val="0"/>
      </w:rPr>
      <w:t>th Digital Twin International Conference</w:t>
    </w:r>
    <w:r>
      <w:rPr>
        <w:rFonts w:hint="eastAsia"/>
        <w:i w:val="0"/>
        <w:iCs w:val="0"/>
        <w:lang w:val="en-US" w:eastAsia="zh-CN"/>
      </w:rPr>
      <w:t xml:space="preserve"> </w:t>
    </w:r>
    <w:r>
      <w:rPr>
        <w:rFonts w:hint="eastAsia"/>
        <w:i/>
        <w:iCs/>
        <w:lang w:val="en-US" w:eastAsia="zh-CN"/>
      </w:rPr>
      <w:t xml:space="preserve">                         </w:t>
    </w:r>
    <w:r>
      <w:rPr>
        <w:rFonts w:hint="eastAsia"/>
        <w:i/>
        <w:iCs/>
        <w:sz w:val="16"/>
        <w:szCs w:val="21"/>
        <w:lang w:val="en-US" w:eastAsia="zh-CN"/>
      </w:rPr>
      <w:t>Garmisch-Partenkirchen |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753B9"/>
    <w:rsid w:val="000A434E"/>
    <w:rsid w:val="0023769D"/>
    <w:rsid w:val="00892F47"/>
    <w:rsid w:val="008A578F"/>
    <w:rsid w:val="008F2AAD"/>
    <w:rsid w:val="009E4B1A"/>
    <w:rsid w:val="00B753B9"/>
    <w:rsid w:val="00F97A1A"/>
    <w:rsid w:val="04864447"/>
    <w:rsid w:val="0E7041FC"/>
    <w:rsid w:val="117C0CCC"/>
    <w:rsid w:val="19874244"/>
    <w:rsid w:val="30330BAB"/>
    <w:rsid w:val="4B3A447A"/>
    <w:rsid w:val="5BFE2D91"/>
    <w:rsid w:val="662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16</Lines>
  <Paragraphs>4</Paragraphs>
  <TotalTime>2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2023-11-30T03:07:00Z</dcterms:created>
  <dc:creator>Terry Hu</dc:creator>
  <cp:lastModifiedBy>Lena</cp:lastModifiedBy>
  <dcterms:modified xsi:type="dcterms:W3CDTF">2025-03-31T07:38:02Z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83DDDC94F3334298B03B88B45E823899_13</vt:lpwstr>
  </property>
  <property fmtid="{D5CDD505-2E9C-101B-9397-08002B2CF9AE}" pid="4" name="KSOTemplateDocerSaveRecord">
    <vt:lpwstr>eyJoZGlkIjoiMzEwNTM5NzYwMDRjMzkwZTVkZjY2ODkwMGIxNGU0OTUiLCJ1c2VySWQiOiIyOTY2NTgwMjUifQ==</vt:lpwstr>
  </property>
</Properties>
</file>